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11"/>
        <w:tblW w:w="9638" w:type="dxa"/>
        <w:tblInd w:w="0" w:type="dxa"/>
        <w:tblCellMar>
          <w:top w:w="10" w:type="dxa"/>
          <w:left w:w="109" w:type="dxa"/>
          <w:right w:w="89" w:type="dxa"/>
        </w:tblCellMar>
        <w:tblLook w:val="04A0" w:firstRow="1" w:lastRow="0" w:firstColumn="1" w:lastColumn="0" w:noHBand="0" w:noVBand="1"/>
      </w:tblPr>
      <w:tblGrid>
        <w:gridCol w:w="635"/>
        <w:gridCol w:w="1178"/>
        <w:gridCol w:w="3190"/>
        <w:gridCol w:w="3088"/>
        <w:gridCol w:w="1547"/>
      </w:tblGrid>
      <w:tr w:rsidR="0054407B" w:rsidRPr="00DB5F8D" w14:paraId="36EF4CEB" w14:textId="77777777" w:rsidTr="00DB5F8D">
        <w:trPr>
          <w:trHeight w:val="3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6C4091" w14:textId="77777777" w:rsidR="0054407B" w:rsidRPr="00DB5F8D" w:rsidRDefault="0054407B" w:rsidP="002D1C57">
            <w:pPr>
              <w:spacing w:after="0" w:line="256" w:lineRule="auto"/>
              <w:ind w:left="0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F5E647" w14:textId="77777777" w:rsidR="0054407B" w:rsidRPr="00DB5F8D" w:rsidRDefault="0054407B" w:rsidP="002D1C57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Date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8FDEFA" w14:textId="77777777" w:rsidR="0054407B" w:rsidRPr="00DB5F8D" w:rsidRDefault="0054407B" w:rsidP="002D1C57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Topic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69E49A" w14:textId="77777777" w:rsidR="0054407B" w:rsidRPr="00DB5F8D" w:rsidRDefault="0054407B" w:rsidP="002D1C57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Instructor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73C23C" w14:textId="77777777" w:rsidR="0054407B" w:rsidRPr="00DB5F8D" w:rsidRDefault="0054407B" w:rsidP="002D1C57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Room</w:t>
            </w:r>
          </w:p>
        </w:tc>
      </w:tr>
      <w:tr w:rsidR="0054407B" w14:paraId="7F1A2781" w14:textId="77777777" w:rsidTr="002D1C57">
        <w:trPr>
          <w:trHeight w:val="69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6940A" w14:textId="70C52284" w:rsidR="0054407B" w:rsidRPr="00DB5F8D" w:rsidRDefault="000A2993" w:rsidP="002D1C57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EDBF" w14:textId="57FF873F" w:rsidR="0054407B" w:rsidRPr="00DB5F8D" w:rsidRDefault="00DB5F8D" w:rsidP="002D1C57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</w:t>
            </w:r>
            <w:r w:rsidR="0054407B" w:rsidRPr="00DB5F8D">
              <w:rPr>
                <w:rFonts w:ascii="Arial" w:hAnsi="Arial" w:cs="Arial"/>
              </w:rPr>
              <w:t>/</w:t>
            </w:r>
            <w:r w:rsidR="00853048" w:rsidRPr="00DB5F8D">
              <w:rPr>
                <w:rFonts w:ascii="Arial" w:hAnsi="Arial" w:cs="Arial"/>
              </w:rPr>
              <w:t>2</w:t>
            </w:r>
            <w:r w:rsidR="0054407B" w:rsidRPr="00DB5F8D">
              <w:rPr>
                <w:rFonts w:ascii="Arial" w:hAnsi="Arial" w:cs="Arial"/>
              </w:rPr>
              <w:t>/20</w:t>
            </w:r>
            <w:r w:rsidR="0098168B" w:rsidRPr="00DB5F8D">
              <w:rPr>
                <w:rFonts w:ascii="Arial" w:hAnsi="Arial" w:cs="Arial"/>
              </w:rPr>
              <w:t>2</w:t>
            </w:r>
            <w:r w:rsidRPr="00DB5F8D">
              <w:rPr>
                <w:rFonts w:ascii="Arial" w:hAnsi="Arial" w:cs="Arial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326F02" w14:textId="4230CA45" w:rsidR="0054407B" w:rsidRPr="00DB5F8D" w:rsidRDefault="0054407B" w:rsidP="002D1C57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Orientation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8986" w14:textId="18B0B1E4" w:rsidR="0054407B" w:rsidRPr="00DB5F8D" w:rsidRDefault="00C451A3" w:rsidP="00C451A3">
            <w:pPr>
              <w:shd w:val="clear" w:color="auto" w:fill="FFFFFF"/>
              <w:spacing w:after="0" w:line="240" w:lineRule="auto"/>
              <w:ind w:left="0" w:firstLine="0"/>
              <w:outlineLvl w:val="0"/>
              <w:rPr>
                <w:rFonts w:ascii="Arial" w:hAnsi="Arial" w:cs="Arial"/>
                <w:color w:val="000000" w:themeColor="text1"/>
                <w:kern w:val="36"/>
              </w:rPr>
            </w:pPr>
            <w:r w:rsidRPr="00DB5F8D">
              <w:rPr>
                <w:rFonts w:ascii="Arial" w:eastAsiaTheme="majorEastAsia" w:hAnsi="Arial" w:cs="Arial"/>
                <w:color w:val="000000" w:themeColor="text1"/>
                <w:kern w:val="36"/>
              </w:rPr>
              <w:t xml:space="preserve">Mark P. de Caestecker, </w:t>
            </w:r>
            <w:r w:rsidRPr="00DB5F8D">
              <w:rPr>
                <w:rFonts w:ascii="Arial" w:hAnsi="Arial" w:cs="Arial"/>
                <w:color w:val="000000" w:themeColor="text1"/>
              </w:rPr>
              <w:t xml:space="preserve">Matthew Luther </w:t>
            </w:r>
            <w:r w:rsidR="00853048" w:rsidRPr="00DB5F8D">
              <w:rPr>
                <w:rFonts w:ascii="Arial" w:hAnsi="Arial" w:cs="Arial"/>
              </w:rPr>
              <w:t>&amp; Bradley</w:t>
            </w:r>
            <w:r w:rsidRPr="00DB5F8D">
              <w:rPr>
                <w:rFonts w:ascii="Arial" w:hAnsi="Arial" w:cs="Arial"/>
              </w:rPr>
              <w:t xml:space="preserve"> Richmond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C5CE" w14:textId="1C48F8A6" w:rsidR="0054407B" w:rsidRPr="00DB5F8D" w:rsidRDefault="00B56D2F" w:rsidP="002D1C57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 xml:space="preserve">LH </w:t>
            </w:r>
            <w:r w:rsidR="00853048" w:rsidRPr="00DB5F8D">
              <w:rPr>
                <w:rFonts w:ascii="Arial" w:hAnsi="Arial" w:cs="Arial"/>
              </w:rPr>
              <w:t>350</w:t>
            </w:r>
          </w:p>
        </w:tc>
      </w:tr>
      <w:tr w:rsidR="00DB5F8D" w14:paraId="52CDBCE1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E7E" w14:textId="77777777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0B6" w14:textId="364981C3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5/6/2024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B742" w14:textId="6F47745E" w:rsidR="00DB5F8D" w:rsidRPr="00DB5F8D" w:rsidRDefault="00DB5F8D" w:rsidP="00DB5F8D">
            <w:pPr>
              <w:spacing w:after="0" w:line="256" w:lineRule="auto"/>
              <w:ind w:left="1" w:firstLine="0"/>
              <w:jc w:val="both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Heart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68F9" w14:textId="23483C00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Quinn Wells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63A" w14:textId="186CED57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29FA5671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FFC5" w14:textId="044651C1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015B" w14:textId="56F58716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5/7/2024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E344" w14:textId="6C6E701D" w:rsidR="00DB5F8D" w:rsidRPr="00DB5F8D" w:rsidRDefault="00DB5F8D" w:rsidP="00DB5F8D">
            <w:pPr>
              <w:spacing w:after="0" w:line="256" w:lineRule="auto"/>
              <w:ind w:left="1" w:firstLine="0"/>
              <w:jc w:val="both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Breast Cancer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6E11" w14:textId="63D00C68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 xml:space="preserve">Brent </w:t>
            </w:r>
            <w:proofErr w:type="spellStart"/>
            <w:r w:rsidRPr="00DB5F8D">
              <w:rPr>
                <w:rFonts w:ascii="Arial" w:hAnsi="Arial" w:cs="Arial"/>
              </w:rPr>
              <w:t>Rexer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4CC" w14:textId="543D2B55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648BA22F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C499" w14:textId="1CBE51FC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W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D210" w14:textId="1B1C7FFE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5/8/2024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74B" w14:textId="4D91F6E9" w:rsidR="00DB5F8D" w:rsidRPr="00DB5F8D" w:rsidRDefault="00DB5F8D" w:rsidP="00DB5F8D">
            <w:pPr>
              <w:spacing w:after="0" w:line="256" w:lineRule="auto"/>
              <w:ind w:left="1" w:firstLine="0"/>
              <w:jc w:val="both"/>
              <w:rPr>
                <w:rFonts w:ascii="Arial" w:hAnsi="Arial" w:cs="Arial"/>
                <w:bCs/>
              </w:rPr>
            </w:pPr>
            <w:r w:rsidRPr="00DB5F8D">
              <w:rPr>
                <w:rFonts w:ascii="Arial" w:hAnsi="Arial" w:cs="Arial"/>
              </w:rPr>
              <w:t>Liver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5D07" w14:textId="73BA2614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Roman Perri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94C9" w14:textId="3B1D2D74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306 AB</w:t>
            </w:r>
          </w:p>
        </w:tc>
      </w:tr>
      <w:tr w:rsidR="00DB5F8D" w14:paraId="7EFC7CEE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2819" w14:textId="3751A235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22A5" w14:textId="1A7B3C3E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5/9/2024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C6F" w14:textId="337C655F" w:rsidR="00DB5F8D" w:rsidRPr="00DB5F8D" w:rsidRDefault="00DB5F8D" w:rsidP="00DB5F8D">
            <w:pPr>
              <w:tabs>
                <w:tab w:val="right" w:pos="3013"/>
              </w:tabs>
              <w:spacing w:after="0" w:line="256" w:lineRule="auto"/>
              <w:ind w:left="1" w:firstLine="0"/>
              <w:jc w:val="both"/>
              <w:rPr>
                <w:rFonts w:ascii="Arial" w:eastAsia="Merriweather" w:hAnsi="Arial" w:cs="Arial"/>
                <w:bCs/>
              </w:rPr>
            </w:pPr>
            <w:r w:rsidRPr="00DB5F8D">
              <w:rPr>
                <w:rFonts w:ascii="Arial" w:hAnsi="Arial" w:cs="Arial"/>
              </w:rPr>
              <w:t>SLE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25A7" w14:textId="4649CD32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Tyler Reese &amp; Catherine Deffendall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4E0" w14:textId="61AA6A7B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07A2215E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FE1F" w14:textId="723CD885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CA7F" w14:textId="41DFFBBF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5/10/2024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1BBE" w14:textId="77777777" w:rsidR="00DB5F8D" w:rsidRPr="00DB5F8D" w:rsidRDefault="00DB5F8D" w:rsidP="00DB5F8D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DB5F8D">
              <w:rPr>
                <w:rFonts w:ascii="Arial" w:hAnsi="Arial" w:cs="Arial"/>
              </w:rPr>
              <w:t>Celiac disease</w:t>
            </w:r>
          </w:p>
          <w:p w14:paraId="71C53ECE" w14:textId="515B9B1E" w:rsidR="00DB5F8D" w:rsidRPr="00DB5F8D" w:rsidRDefault="00DB5F8D" w:rsidP="00DB5F8D">
            <w:pPr>
              <w:tabs>
                <w:tab w:val="right" w:pos="3013"/>
              </w:tabs>
              <w:spacing w:after="0"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486B" w14:textId="216DC4CA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  <w:color w:val="000000" w:themeColor="text1"/>
                <w:spacing w:val="3"/>
                <w:shd w:val="clear" w:color="auto" w:fill="FFFFFF"/>
              </w:rPr>
              <w:t>Rishi Naik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3C9" w14:textId="4A9065EA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709F0C97" w14:textId="77777777" w:rsidTr="002D1C57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D76" w14:textId="148EF6A0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AD06" w14:textId="7BF1231C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5/13/2024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9026" w14:textId="77777777" w:rsidR="00DB5F8D" w:rsidRPr="00DB5F8D" w:rsidRDefault="00DB5F8D" w:rsidP="00DB5F8D">
            <w:pPr>
              <w:spacing w:after="0" w:line="256" w:lineRule="auto"/>
              <w:ind w:left="1" w:firstLine="0"/>
              <w:jc w:val="both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Blood</w:t>
            </w:r>
          </w:p>
          <w:p w14:paraId="2F7F7AE6" w14:textId="2F0E198B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1AC0" w14:textId="6170C4DD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proofErr w:type="spellStart"/>
            <w:r w:rsidRPr="00DB5F8D">
              <w:rPr>
                <w:rFonts w:ascii="Arial" w:hAnsi="Arial" w:cs="Arial"/>
              </w:rPr>
              <w:t>Adetola</w:t>
            </w:r>
            <w:proofErr w:type="spellEnd"/>
            <w:r w:rsidRPr="00DB5F8D">
              <w:rPr>
                <w:rFonts w:ascii="Arial" w:hAnsi="Arial" w:cs="Arial"/>
              </w:rPr>
              <w:t xml:space="preserve"> </w:t>
            </w:r>
            <w:proofErr w:type="spellStart"/>
            <w:r w:rsidRPr="00DB5F8D">
              <w:rPr>
                <w:rFonts w:ascii="Arial" w:hAnsi="Arial" w:cs="Arial"/>
              </w:rPr>
              <w:t>Kassim</w:t>
            </w:r>
            <w:proofErr w:type="spellEnd"/>
            <w:r w:rsidRPr="00DB5F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30" w14:textId="7519166E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122EAE32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9FD" w14:textId="00ABF425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1F94" w14:textId="0A6728CA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5/14/2024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AE1" w14:textId="6858490D" w:rsidR="00DB5F8D" w:rsidRPr="00DB5F8D" w:rsidRDefault="00DB5F8D" w:rsidP="00DB5F8D">
            <w:pPr>
              <w:spacing w:after="0" w:line="256" w:lineRule="auto"/>
              <w:ind w:left="1" w:right="12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Spinal Cord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338" w14:textId="1DF7681E" w:rsidR="00DB5F8D" w:rsidRPr="00DB5F8D" w:rsidRDefault="00DB5F8D" w:rsidP="00DB5F8D">
            <w:pPr>
              <w:tabs>
                <w:tab w:val="center" w:pos="1456"/>
              </w:tabs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David Charles &amp; Mallory Hacker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3777" w14:textId="044E9E8C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6A3755A3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BB8" w14:textId="724EEF60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W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E27" w14:textId="604A79D5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5/15/2024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75FB" w14:textId="222C92DC" w:rsidR="00DB5F8D" w:rsidRPr="00DB5F8D" w:rsidRDefault="00DB5F8D" w:rsidP="00DB5F8D">
            <w:pPr>
              <w:spacing w:after="0" w:line="256" w:lineRule="auto"/>
              <w:ind w:left="1" w:right="12" w:firstLine="0"/>
              <w:rPr>
                <w:rFonts w:ascii="Arial" w:hAnsi="Arial" w:cs="Arial"/>
              </w:rPr>
            </w:pPr>
            <w:r w:rsidRPr="00DB5F8D">
              <w:rPr>
                <w:rFonts w:ascii="Arial" w:eastAsia="Merriweather" w:hAnsi="Arial" w:cs="Arial"/>
                <w:bCs/>
              </w:rPr>
              <w:t>Peripheral artery disease (PAD)</w:t>
            </w:r>
            <w:r w:rsidRPr="00DB5F8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E2BE" w14:textId="230AD133" w:rsidR="00DB5F8D" w:rsidRPr="00DB5F8D" w:rsidRDefault="00DB5F8D" w:rsidP="00DB5F8D">
            <w:pPr>
              <w:tabs>
                <w:tab w:val="center" w:pos="1456"/>
              </w:tabs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 xml:space="preserve">Aaron </w:t>
            </w:r>
            <w:proofErr w:type="spellStart"/>
            <w:r w:rsidRPr="00DB5F8D">
              <w:rPr>
                <w:rFonts w:ascii="Arial" w:hAnsi="Arial" w:cs="Arial"/>
              </w:rPr>
              <w:t>Aday</w:t>
            </w:r>
            <w:proofErr w:type="spellEnd"/>
            <w:r w:rsidRPr="00DB5F8D">
              <w:rPr>
                <w:rFonts w:ascii="Arial" w:hAnsi="Arial" w:cs="Arial"/>
              </w:rPr>
              <w:t xml:space="preserve"> &amp; Amanda Morrison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7495" w14:textId="520D5A9A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306AB</w:t>
            </w:r>
          </w:p>
        </w:tc>
      </w:tr>
      <w:tr w:rsidR="00DB5F8D" w14:paraId="65FD2720" w14:textId="77777777" w:rsidTr="002D1C57">
        <w:trPr>
          <w:trHeight w:val="5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80B5" w14:textId="43CDF259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4405" w14:textId="06807B29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5/16/2024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6159" w14:textId="27BBF9AE" w:rsidR="00DB5F8D" w:rsidRPr="00DB5F8D" w:rsidRDefault="00DB5F8D" w:rsidP="00DB5F8D">
            <w:pPr>
              <w:spacing w:after="0" w:line="256" w:lineRule="auto"/>
              <w:ind w:left="1" w:right="12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Viral Infections</w:t>
            </w:r>
            <w:r w:rsidRPr="00DB5F8D">
              <w:rPr>
                <w:rFonts w:ascii="Arial" w:hAnsi="Arial" w:cs="Arial"/>
              </w:rPr>
              <w:tab/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99D4" w14:textId="716653BC" w:rsidR="00DB5F8D" w:rsidRPr="00DB5F8D" w:rsidRDefault="00DB5F8D" w:rsidP="00DB5F8D">
            <w:pPr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 xml:space="preserve">Celestine </w:t>
            </w:r>
            <w:proofErr w:type="spellStart"/>
            <w:r w:rsidRPr="00DB5F8D">
              <w:rPr>
                <w:rFonts w:ascii="Arial" w:hAnsi="Arial" w:cs="Arial"/>
              </w:rPr>
              <w:t>Wanjalla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5A8" w14:textId="777C7BA3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4CEA25DB" w14:textId="77777777" w:rsidTr="002D1C57">
        <w:trPr>
          <w:trHeight w:val="4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F1A" w14:textId="3E3C1D0C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EFD" w14:textId="0D301AC6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5/17/2024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91A" w14:textId="13C31D97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eastAsia="Merriweather" w:hAnsi="Arial" w:cs="Arial"/>
                <w:bCs/>
              </w:rPr>
              <w:t>Chronic obstructive pulmonary disease (COPD)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E7E5" w14:textId="106350A6" w:rsidR="00DB5F8D" w:rsidRPr="00DB5F8D" w:rsidRDefault="00DB5F8D" w:rsidP="00DB5F8D">
            <w:pPr>
              <w:widowControl w:val="0"/>
              <w:spacing w:line="240" w:lineRule="auto"/>
              <w:rPr>
                <w:rFonts w:ascii="Arial" w:eastAsia="Merriweather" w:hAnsi="Arial" w:cs="Arial"/>
              </w:rPr>
            </w:pPr>
            <w:r w:rsidRPr="00DB5F8D">
              <w:rPr>
                <w:rFonts w:ascii="Arial" w:eastAsia="Merriweather" w:hAnsi="Arial" w:cs="Arial"/>
              </w:rPr>
              <w:t>Leah Brown,</w:t>
            </w:r>
          </w:p>
          <w:p w14:paraId="6A972550" w14:textId="77777777" w:rsidR="00DB5F8D" w:rsidRPr="00DB5F8D" w:rsidRDefault="00DB5F8D" w:rsidP="00DB5F8D">
            <w:pPr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Bradley Richmond, &amp;</w:t>
            </w:r>
          </w:p>
          <w:p w14:paraId="2FABDF65" w14:textId="437F6832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eastAsia="Merriweather" w:hAnsi="Arial" w:cs="Arial"/>
              </w:rPr>
              <w:t xml:space="preserve">W. Blake </w:t>
            </w:r>
            <w:proofErr w:type="spellStart"/>
            <w:r w:rsidRPr="00DB5F8D">
              <w:rPr>
                <w:rFonts w:ascii="Arial" w:eastAsia="Merriweather" w:hAnsi="Arial" w:cs="Arial"/>
              </w:rPr>
              <w:t>LeMaster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663" w14:textId="5EBAC862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670DB5C5" w14:textId="77777777" w:rsidTr="002D1C57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FFE" w14:textId="251E4171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4085" w14:textId="1E743E61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5/20/2024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722B" w14:textId="77777777" w:rsidR="00DB5F8D" w:rsidRPr="00DB5F8D" w:rsidRDefault="00DB5F8D" w:rsidP="00DB5F8D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DB5F8D">
              <w:rPr>
                <w:rFonts w:ascii="Arial" w:hAnsi="Arial" w:cs="Arial"/>
              </w:rPr>
              <w:t>Bacterial pneumonia</w:t>
            </w:r>
          </w:p>
          <w:p w14:paraId="5D0301B6" w14:textId="008882C0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  <w:bCs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E9AE" w14:textId="6BD80163" w:rsidR="00DB5F8D" w:rsidRPr="00DB5F8D" w:rsidRDefault="00DB5F8D" w:rsidP="00DB5F8D">
            <w:pPr>
              <w:widowControl w:val="0"/>
              <w:spacing w:line="240" w:lineRule="auto"/>
              <w:rPr>
                <w:rFonts w:ascii="Arial" w:eastAsia="Merriweather" w:hAnsi="Arial" w:cs="Arial"/>
                <w:sz w:val="20"/>
                <w:szCs w:val="20"/>
              </w:rPr>
            </w:pPr>
            <w:r w:rsidRPr="00DB5F8D">
              <w:rPr>
                <w:rFonts w:ascii="Arial" w:eastAsia="Merriweather" w:hAnsi="Arial" w:cs="Arial"/>
                <w:sz w:val="20"/>
                <w:szCs w:val="20"/>
              </w:rPr>
              <w:t xml:space="preserve">Daniel </w:t>
            </w:r>
            <w:proofErr w:type="spellStart"/>
            <w:r w:rsidRPr="00DB5F8D">
              <w:rPr>
                <w:rFonts w:ascii="Arial" w:eastAsia="Merriweather" w:hAnsi="Arial" w:cs="Arial"/>
                <w:sz w:val="20"/>
                <w:szCs w:val="20"/>
              </w:rPr>
              <w:t>Dulek</w:t>
            </w:r>
            <w:proofErr w:type="spellEnd"/>
            <w:r w:rsidRPr="00DB5F8D">
              <w:rPr>
                <w:rFonts w:ascii="Arial" w:eastAsia="Merriweather" w:hAnsi="Arial" w:cs="Arial"/>
                <w:sz w:val="20"/>
                <w:szCs w:val="20"/>
              </w:rPr>
              <w:t xml:space="preserve"> and Lauren Herrera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B2F3" w14:textId="008903E9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112B7B4F" w14:textId="77777777" w:rsidTr="002D1C57">
        <w:trPr>
          <w:trHeight w:val="6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27D4" w14:textId="51E6D1E9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1A7" w14:textId="38BBA3C4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5/21/2024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3201" w14:textId="2FA9C571" w:rsidR="00DB5F8D" w:rsidRPr="00DB5F8D" w:rsidRDefault="00DB5F8D" w:rsidP="00DB5F8D">
            <w:pPr>
              <w:spacing w:after="0" w:line="256" w:lineRule="auto"/>
              <w:ind w:left="0" w:firstLine="0"/>
              <w:rPr>
                <w:rFonts w:ascii="Arial" w:hAnsi="Arial" w:cs="Arial"/>
                <w:bCs/>
              </w:rPr>
            </w:pPr>
            <w:r w:rsidRPr="00DB5F8D">
              <w:rPr>
                <w:rFonts w:ascii="Arial" w:hAnsi="Arial" w:cs="Arial"/>
              </w:rPr>
              <w:t>Coagulation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1E24" w14:textId="7F0E96F0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Allison Wheeler &amp; Justin Boswell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1362" w14:textId="6EBB99B3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  <w:tr w:rsidR="00DB5F8D" w14:paraId="402BF370" w14:textId="77777777" w:rsidTr="002D1C57">
        <w:trPr>
          <w:trHeight w:val="6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3DF8" w14:textId="2C5D70FF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W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CBD" w14:textId="4B9D8625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5/22/2024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E14" w14:textId="4286DA08" w:rsidR="00DB5F8D" w:rsidRPr="00DB5F8D" w:rsidRDefault="00DB5F8D" w:rsidP="00DB5F8D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DB5F8D">
              <w:rPr>
                <w:rFonts w:ascii="Arial" w:hAnsi="Arial" w:cs="Arial"/>
              </w:rPr>
              <w:t>Schizophrenia</w:t>
            </w:r>
          </w:p>
          <w:p w14:paraId="733B2335" w14:textId="5AA5C4C1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E88" w14:textId="33F1603A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Heather Ward and Anna Huang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EFF" w14:textId="49BED8DD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306AB</w:t>
            </w:r>
          </w:p>
        </w:tc>
      </w:tr>
      <w:tr w:rsidR="00DB5F8D" w14:paraId="3ACF9620" w14:textId="77777777" w:rsidTr="002D1C57">
        <w:trPr>
          <w:trHeight w:val="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F19E" w14:textId="77777777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23BF" w14:textId="52ED0578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5/23/2024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F36" w14:textId="1F570438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Renal Stone Disease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D66A" w14:textId="68499110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 xml:space="preserve">Edward Gould &amp; Nicholas </w:t>
            </w:r>
            <w:proofErr w:type="spellStart"/>
            <w:r w:rsidRPr="00DB5F8D">
              <w:rPr>
                <w:rFonts w:ascii="Arial" w:hAnsi="Arial" w:cs="Arial"/>
              </w:rPr>
              <w:t>Kavoussi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8F2E" w14:textId="7AC3ED5D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306AB</w:t>
            </w:r>
          </w:p>
        </w:tc>
      </w:tr>
      <w:tr w:rsidR="00DB5F8D" w14:paraId="3E217102" w14:textId="77777777" w:rsidTr="002D1C57">
        <w:trPr>
          <w:trHeight w:val="4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2F3A" w14:textId="79D6F159" w:rsidR="00DB5F8D" w:rsidRPr="00DB5F8D" w:rsidRDefault="00DB5F8D" w:rsidP="00DB5F8D">
            <w:pPr>
              <w:spacing w:after="0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A999" w14:textId="330828F8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5/24/2024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3123" w14:textId="247A112F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Lipid and Glucose Metabolism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38DB" w14:textId="3B26C858" w:rsidR="00DB5F8D" w:rsidRPr="00DB5F8D" w:rsidRDefault="00DB5F8D" w:rsidP="00DB5F8D">
            <w:pPr>
              <w:spacing w:after="0" w:line="256" w:lineRule="auto"/>
              <w:ind w:left="1" w:firstLine="0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Jordan Wright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65B" w14:textId="554D5D8F" w:rsidR="00DB5F8D" w:rsidRPr="00DB5F8D" w:rsidRDefault="00DB5F8D" w:rsidP="00DB5F8D">
            <w:pPr>
              <w:spacing w:after="0" w:line="256" w:lineRule="auto"/>
              <w:ind w:left="1" w:firstLine="0"/>
              <w:jc w:val="center"/>
              <w:rPr>
                <w:rFonts w:ascii="Arial" w:hAnsi="Arial" w:cs="Arial"/>
              </w:rPr>
            </w:pPr>
            <w:r w:rsidRPr="00DB5F8D">
              <w:rPr>
                <w:rFonts w:ascii="Arial" w:hAnsi="Arial" w:cs="Arial"/>
              </w:rPr>
              <w:t>LH 350</w:t>
            </w:r>
          </w:p>
        </w:tc>
      </w:tr>
    </w:tbl>
    <w:p w14:paraId="2452047B" w14:textId="1E96222F" w:rsidR="00434898" w:rsidRPr="00DB5F8D" w:rsidRDefault="008661A7" w:rsidP="008661A7">
      <w:pPr>
        <w:ind w:left="0" w:firstLine="0"/>
        <w:jc w:val="center"/>
        <w:rPr>
          <w:rStyle w:val="BookTitle"/>
          <w:rFonts w:ascii="Arial" w:hAnsi="Arial" w:cs="Arial"/>
          <w:sz w:val="28"/>
          <w:szCs w:val="28"/>
        </w:rPr>
      </w:pPr>
      <w:r w:rsidRPr="00DB5F8D">
        <w:rPr>
          <w:rStyle w:val="BookTitle"/>
          <w:rFonts w:ascii="Arial" w:hAnsi="Arial" w:cs="Arial"/>
          <w:sz w:val="28"/>
          <w:szCs w:val="28"/>
        </w:rPr>
        <w:t>Human Biology and Disease Speaker Schedule</w:t>
      </w:r>
    </w:p>
    <w:p w14:paraId="291B6F5C" w14:textId="77777777" w:rsidR="00DB5F8D" w:rsidRPr="00DB5F8D" w:rsidRDefault="00DB5F8D" w:rsidP="00DB5F8D">
      <w:pPr>
        <w:rPr>
          <w:sz w:val="24"/>
          <w:szCs w:val="24"/>
        </w:rPr>
      </w:pPr>
    </w:p>
    <w:p w14:paraId="24CC3F80" w14:textId="77777777" w:rsidR="00DB5F8D" w:rsidRPr="00DB5F8D" w:rsidRDefault="00DB5F8D" w:rsidP="00DB5F8D">
      <w:pPr>
        <w:ind w:left="0" w:firstLine="0"/>
        <w:rPr>
          <w:sz w:val="24"/>
          <w:szCs w:val="24"/>
        </w:rPr>
      </w:pPr>
    </w:p>
    <w:p w14:paraId="2B707A2F" w14:textId="77777777" w:rsidR="00DB5F8D" w:rsidRPr="00DB5F8D" w:rsidRDefault="00DB5F8D" w:rsidP="00DB5F8D">
      <w:pPr>
        <w:ind w:left="0" w:firstLine="0"/>
        <w:rPr>
          <w:sz w:val="24"/>
          <w:szCs w:val="24"/>
        </w:rPr>
      </w:pPr>
    </w:p>
    <w:sectPr w:rsidR="00DB5F8D" w:rsidRPr="00DB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7B"/>
    <w:rsid w:val="000028D3"/>
    <w:rsid w:val="000A2993"/>
    <w:rsid w:val="00127D63"/>
    <w:rsid w:val="002200CC"/>
    <w:rsid w:val="002317F9"/>
    <w:rsid w:val="00275227"/>
    <w:rsid w:val="002754B8"/>
    <w:rsid w:val="002D1C57"/>
    <w:rsid w:val="002F6E4C"/>
    <w:rsid w:val="00301D31"/>
    <w:rsid w:val="003D78B4"/>
    <w:rsid w:val="00422328"/>
    <w:rsid w:val="00434898"/>
    <w:rsid w:val="004D15E1"/>
    <w:rsid w:val="005104E6"/>
    <w:rsid w:val="00534E93"/>
    <w:rsid w:val="0054407B"/>
    <w:rsid w:val="006B1A21"/>
    <w:rsid w:val="00706392"/>
    <w:rsid w:val="00717852"/>
    <w:rsid w:val="00734648"/>
    <w:rsid w:val="007400FA"/>
    <w:rsid w:val="00853048"/>
    <w:rsid w:val="008661A7"/>
    <w:rsid w:val="008D6060"/>
    <w:rsid w:val="009342E2"/>
    <w:rsid w:val="0098168B"/>
    <w:rsid w:val="00A00F77"/>
    <w:rsid w:val="00A756FE"/>
    <w:rsid w:val="00AE760C"/>
    <w:rsid w:val="00B56D2F"/>
    <w:rsid w:val="00BA50EF"/>
    <w:rsid w:val="00C05796"/>
    <w:rsid w:val="00C451A3"/>
    <w:rsid w:val="00CE1B9F"/>
    <w:rsid w:val="00D62B42"/>
    <w:rsid w:val="00D75282"/>
    <w:rsid w:val="00DB5F8D"/>
    <w:rsid w:val="00E171BC"/>
    <w:rsid w:val="00E44398"/>
    <w:rsid w:val="00E523D3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B2F"/>
  <w15:chartTrackingRefBased/>
  <w15:docId w15:val="{14355170-16F3-44CB-A63A-2C3C17C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7B"/>
    <w:pPr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440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ookTitle">
    <w:name w:val="Book Title"/>
    <w:basedOn w:val="DefaultParagraphFont"/>
    <w:uiPriority w:val="33"/>
    <w:qFormat/>
    <w:rsid w:val="002D1C57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Roelofsz, Liz</dc:creator>
  <cp:keywords/>
  <dc:description/>
  <cp:lastModifiedBy>Lindstrom, Mary Gray</cp:lastModifiedBy>
  <cp:revision>4</cp:revision>
  <dcterms:created xsi:type="dcterms:W3CDTF">2024-03-25T14:03:00Z</dcterms:created>
  <dcterms:modified xsi:type="dcterms:W3CDTF">2024-04-05T14:43:00Z</dcterms:modified>
</cp:coreProperties>
</file>