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62" w:rsidRPr="00FB2EF3" w:rsidRDefault="00507962" w:rsidP="0050796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B2EF3">
        <w:rPr>
          <w:b/>
          <w:sz w:val="24"/>
          <w:szCs w:val="24"/>
        </w:rPr>
        <w:t>Statement of Matching Commitment</w:t>
      </w:r>
    </w:p>
    <w:p w:rsidR="00507962" w:rsidRPr="008503BE" w:rsidRDefault="00507962" w:rsidP="008503BE">
      <w:pPr>
        <w:jc w:val="center"/>
        <w:rPr>
          <w:b/>
          <w:sz w:val="24"/>
          <w:szCs w:val="24"/>
        </w:rPr>
      </w:pPr>
      <w:r w:rsidRPr="00FB2EF3">
        <w:rPr>
          <w:b/>
          <w:sz w:val="24"/>
          <w:szCs w:val="24"/>
        </w:rPr>
        <w:t>2018 S10 Instrumentation Grants</w:t>
      </w:r>
    </w:p>
    <w:p w:rsidR="00507962" w:rsidRDefault="00507962" w:rsidP="00507962">
      <w:pPr>
        <w:rPr>
          <w:b/>
          <w:sz w:val="24"/>
          <w:szCs w:val="24"/>
        </w:rPr>
      </w:pPr>
      <w:r w:rsidRPr="008B04A3">
        <w:rPr>
          <w:b/>
          <w:sz w:val="24"/>
          <w:szCs w:val="24"/>
        </w:rPr>
        <w:t xml:space="preserve">Instructions: </w:t>
      </w:r>
    </w:p>
    <w:p w:rsidR="00A76F49" w:rsidRPr="008B04A3" w:rsidRDefault="00A76F49" w:rsidP="00507962">
      <w:pPr>
        <w:rPr>
          <w:b/>
          <w:sz w:val="24"/>
          <w:szCs w:val="24"/>
        </w:rPr>
      </w:pPr>
    </w:p>
    <w:p w:rsidR="00A76F49" w:rsidRDefault="00507962" w:rsidP="00A76F49">
      <w:pPr>
        <w:rPr>
          <w:sz w:val="24"/>
          <w:szCs w:val="24"/>
        </w:rPr>
      </w:pPr>
      <w:r>
        <w:rPr>
          <w:sz w:val="24"/>
          <w:szCs w:val="24"/>
        </w:rPr>
        <w:t xml:space="preserve">Institutional matching must be </w:t>
      </w:r>
      <w:r w:rsidR="008B04A3">
        <w:rPr>
          <w:sz w:val="24"/>
          <w:szCs w:val="24"/>
        </w:rPr>
        <w:t>confirmed</w:t>
      </w:r>
      <w:r>
        <w:rPr>
          <w:sz w:val="24"/>
          <w:szCs w:val="24"/>
        </w:rPr>
        <w:t xml:space="preserve"> during the internal pre-proposal stage. Matching fund</w:t>
      </w:r>
      <w:r w:rsidR="008B04A3">
        <w:rPr>
          <w:sz w:val="24"/>
          <w:szCs w:val="24"/>
        </w:rPr>
        <w:t>s</w:t>
      </w:r>
      <w:r>
        <w:rPr>
          <w:sz w:val="24"/>
          <w:szCs w:val="24"/>
        </w:rPr>
        <w:t xml:space="preserve"> will come from the </w:t>
      </w:r>
      <w:r w:rsidR="00A76F49">
        <w:rPr>
          <w:sz w:val="24"/>
          <w:szCs w:val="24"/>
        </w:rPr>
        <w:t>D</w:t>
      </w:r>
      <w:r w:rsidR="008B04A3">
        <w:rPr>
          <w:sz w:val="24"/>
          <w:szCs w:val="24"/>
        </w:rPr>
        <w:t xml:space="preserve">eans offices and amounts are typically based on </w:t>
      </w:r>
      <w:r w:rsidR="008B04A3" w:rsidRPr="008B04A3">
        <w:rPr>
          <w:sz w:val="24"/>
          <w:szCs w:val="24"/>
        </w:rPr>
        <w:t>pro-rated</w:t>
      </w:r>
      <w:r w:rsidR="008503BE">
        <w:rPr>
          <w:sz w:val="24"/>
          <w:szCs w:val="24"/>
        </w:rPr>
        <w:t xml:space="preserve"> anticipated usage of</w:t>
      </w:r>
      <w:r w:rsidR="008B04A3" w:rsidRPr="008B04A3">
        <w:rPr>
          <w:sz w:val="24"/>
          <w:szCs w:val="24"/>
        </w:rPr>
        <w:t xml:space="preserve"> faculty</w:t>
      </w:r>
      <w:r w:rsidR="008503BE">
        <w:rPr>
          <w:sz w:val="24"/>
          <w:szCs w:val="24"/>
        </w:rPr>
        <w:t xml:space="preserve"> by school/college</w:t>
      </w:r>
      <w:r w:rsidR="008B04A3">
        <w:rPr>
          <w:sz w:val="24"/>
          <w:szCs w:val="24"/>
        </w:rPr>
        <w:t>.</w:t>
      </w:r>
      <w:r w:rsidR="00A76F49">
        <w:rPr>
          <w:sz w:val="24"/>
          <w:szCs w:val="24"/>
        </w:rPr>
        <w:t xml:space="preserve">  If there are major users from more than one school or college involved in a single S10 proposal, commitments will need to come from more than one Dean.</w:t>
      </w:r>
    </w:p>
    <w:p w:rsidR="00A76F49" w:rsidRDefault="00A76F49" w:rsidP="00A76F49">
      <w:pPr>
        <w:rPr>
          <w:sz w:val="24"/>
          <w:szCs w:val="24"/>
        </w:rPr>
      </w:pPr>
    </w:p>
    <w:p w:rsidR="00341931" w:rsidRDefault="00341931" w:rsidP="00A76F4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503BE">
        <w:rPr>
          <w:sz w:val="24"/>
          <w:szCs w:val="24"/>
        </w:rPr>
        <w:t>template below should</w:t>
      </w:r>
      <w:r>
        <w:rPr>
          <w:sz w:val="24"/>
          <w:szCs w:val="24"/>
        </w:rPr>
        <w:t xml:space="preserve"> be completed by each participating Dean, who then gives this document t</w:t>
      </w:r>
      <w:r w:rsidR="008503BE">
        <w:rPr>
          <w:sz w:val="24"/>
          <w:szCs w:val="24"/>
        </w:rPr>
        <w:t>o both the PI and the</w:t>
      </w:r>
      <w:r>
        <w:rPr>
          <w:sz w:val="24"/>
          <w:szCs w:val="24"/>
        </w:rPr>
        <w:t xml:space="preserve"> PI’s Dean.  The PI’</w:t>
      </w:r>
      <w:r w:rsidR="008503BE">
        <w:rPr>
          <w:sz w:val="24"/>
          <w:szCs w:val="24"/>
        </w:rPr>
        <w:t>s D</w:t>
      </w:r>
      <w:r>
        <w:rPr>
          <w:sz w:val="24"/>
          <w:szCs w:val="24"/>
        </w:rPr>
        <w:t xml:space="preserve">ean will also need to complete this document </w:t>
      </w:r>
      <w:r w:rsidR="008503BE">
        <w:rPr>
          <w:sz w:val="24"/>
          <w:szCs w:val="24"/>
        </w:rPr>
        <w:t>and provide it to the PI so that it can be included with</w:t>
      </w:r>
      <w:r>
        <w:rPr>
          <w:sz w:val="24"/>
          <w:szCs w:val="24"/>
        </w:rPr>
        <w:t xml:space="preserve"> the PI’s pre-application to the Office of the Vice Provost for Research.  </w:t>
      </w:r>
    </w:p>
    <w:p w:rsidR="00341931" w:rsidRDefault="00341931" w:rsidP="00A76F49">
      <w:pPr>
        <w:rPr>
          <w:sz w:val="24"/>
          <w:szCs w:val="24"/>
        </w:rPr>
      </w:pPr>
    </w:p>
    <w:p w:rsidR="00341931" w:rsidRDefault="008503BE" w:rsidP="00A76F49">
      <w:pPr>
        <w:rPr>
          <w:sz w:val="24"/>
          <w:szCs w:val="24"/>
        </w:rPr>
      </w:pPr>
      <w:r>
        <w:rPr>
          <w:sz w:val="24"/>
          <w:szCs w:val="24"/>
        </w:rPr>
        <w:t>Following approval of the pre-application by the Office of the Vice Provost for Research, t</w:t>
      </w:r>
      <w:r w:rsidR="00341931">
        <w:rPr>
          <w:sz w:val="24"/>
          <w:szCs w:val="24"/>
        </w:rPr>
        <w:t>he PI’s Dean will later write the final total institutional commitment letter for inclusion in the actual proposal.</w:t>
      </w:r>
    </w:p>
    <w:p w:rsidR="00341931" w:rsidRDefault="00341931" w:rsidP="00A76F49">
      <w:pPr>
        <w:rPr>
          <w:sz w:val="24"/>
          <w:szCs w:val="24"/>
        </w:rPr>
      </w:pPr>
    </w:p>
    <w:p w:rsidR="00341931" w:rsidRDefault="00A76F49" w:rsidP="00A76F49">
      <w:pPr>
        <w:rPr>
          <w:sz w:val="24"/>
          <w:szCs w:val="24"/>
        </w:rPr>
      </w:pPr>
      <w:r>
        <w:rPr>
          <w:sz w:val="24"/>
          <w:szCs w:val="24"/>
        </w:rPr>
        <w:t>Much more detailed information is provided in the Vanderbilt University S10 Standard Operating Procedures document and also in the VU announcement of the 2018 S10 program.</w:t>
      </w:r>
      <w:r w:rsidR="008B04A3" w:rsidRPr="008B04A3">
        <w:rPr>
          <w:sz w:val="24"/>
          <w:szCs w:val="24"/>
        </w:rPr>
        <w:t xml:space="preserve"> </w:t>
      </w:r>
    </w:p>
    <w:p w:rsidR="00A76F49" w:rsidRDefault="00A76F49" w:rsidP="00A76F49">
      <w:pPr>
        <w:pBdr>
          <w:bottom w:val="single" w:sz="6" w:space="1" w:color="auto"/>
        </w:pBdr>
        <w:rPr>
          <w:sz w:val="24"/>
          <w:szCs w:val="24"/>
        </w:rPr>
      </w:pPr>
    </w:p>
    <w:p w:rsidR="00FB2EF3" w:rsidRPr="00507962" w:rsidRDefault="00FB2EF3" w:rsidP="00A76F49">
      <w:pPr>
        <w:rPr>
          <w:sz w:val="24"/>
          <w:szCs w:val="24"/>
        </w:rPr>
      </w:pPr>
    </w:p>
    <w:p w:rsidR="00552EAB" w:rsidRDefault="00A76F49" w:rsidP="008503BE">
      <w:pPr>
        <w:spacing w:after="160" w:line="259" w:lineRule="auto"/>
        <w:rPr>
          <w:color w:val="343434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DATE</w:t>
      </w:r>
      <w:r w:rsidR="00552EAB">
        <w:rPr>
          <w:color w:val="343434"/>
          <w:sz w:val="24"/>
          <w:szCs w:val="24"/>
          <w:lang w:val=""/>
        </w:rPr>
        <w:t>, 2018</w:t>
      </w:r>
    </w:p>
    <w:p w:rsidR="008503BE" w:rsidRDefault="008503BE" w:rsidP="008503BE">
      <w:pPr>
        <w:spacing w:after="160" w:line="259" w:lineRule="auto"/>
        <w:rPr>
          <w:color w:val="343434"/>
          <w:sz w:val="24"/>
          <w:szCs w:val="24"/>
          <w:lang w:val=""/>
        </w:rPr>
      </w:pPr>
    </w:p>
    <w:p w:rsidR="00552EAB" w:rsidRDefault="00A76F49" w:rsidP="00552EAB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NAME OF PI</w:t>
      </w:r>
    </w:p>
    <w:p w:rsidR="00341931" w:rsidRDefault="00341931" w:rsidP="00552EAB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NAME OF PI’s Dean</w:t>
      </w:r>
    </w:p>
    <w:p w:rsidR="00A76F49" w:rsidRPr="00A76F49" w:rsidRDefault="00A76F49" w:rsidP="00552EAB">
      <w:pPr>
        <w:autoSpaceDE w:val="0"/>
        <w:autoSpaceDN w:val="0"/>
        <w:rPr>
          <w:color w:val="FF0000"/>
          <w:sz w:val="24"/>
          <w:szCs w:val="24"/>
          <w:lang w:val=""/>
        </w:rPr>
      </w:pPr>
      <w:r>
        <w:rPr>
          <w:color w:val="FF0000"/>
          <w:sz w:val="24"/>
          <w:szCs w:val="24"/>
          <w:lang w:val=""/>
        </w:rPr>
        <w:t>DEPARTMENT AND SCHOOL OF PI</w:t>
      </w:r>
    </w:p>
    <w:p w:rsidR="00A76F49" w:rsidRDefault="00A76F49" w:rsidP="00552EAB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:rsidR="00552EAB" w:rsidRDefault="00A76F49" w:rsidP="00552EAB">
      <w:pPr>
        <w:autoSpaceDE w:val="0"/>
        <w:autoSpaceDN w:val="0"/>
        <w:rPr>
          <w:color w:val="343434"/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 xml:space="preserve">Re: Matching funds commitment from the College/School of </w:t>
      </w:r>
      <w:r w:rsidRPr="00A76F49">
        <w:rPr>
          <w:color w:val="FF0000"/>
          <w:sz w:val="24"/>
          <w:szCs w:val="24"/>
          <w:lang w:val=""/>
        </w:rPr>
        <w:t>XXXX</w:t>
      </w:r>
    </w:p>
    <w:p w:rsidR="00552EAB" w:rsidRDefault="00552EAB" w:rsidP="00552EAB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:rsidR="00552EAB" w:rsidRDefault="00552EAB" w:rsidP="00552EAB">
      <w:pPr>
        <w:autoSpaceDE w:val="0"/>
        <w:autoSpaceDN w:val="0"/>
        <w:rPr>
          <w:color w:val="343434"/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>De</w:t>
      </w:r>
      <w:r w:rsidR="00341931">
        <w:rPr>
          <w:color w:val="343434"/>
          <w:sz w:val="24"/>
          <w:szCs w:val="24"/>
          <w:lang w:val=""/>
        </w:rPr>
        <w:t xml:space="preserve">ar Drs. </w:t>
      </w:r>
      <w:r w:rsidR="00341931" w:rsidRPr="00341931">
        <w:rPr>
          <w:color w:val="C00000"/>
          <w:sz w:val="24"/>
          <w:szCs w:val="24"/>
          <w:lang w:val=""/>
        </w:rPr>
        <w:t>XXX and YYY</w:t>
      </w:r>
      <w:r>
        <w:rPr>
          <w:color w:val="343434"/>
          <w:sz w:val="24"/>
          <w:szCs w:val="24"/>
          <w:lang w:val=""/>
        </w:rPr>
        <w:t>,</w:t>
      </w:r>
    </w:p>
    <w:p w:rsidR="00552EAB" w:rsidRDefault="00552EAB" w:rsidP="00552EAB">
      <w:pPr>
        <w:autoSpaceDE w:val="0"/>
        <w:autoSpaceDN w:val="0"/>
        <w:rPr>
          <w:color w:val="343434"/>
          <w:sz w:val="24"/>
          <w:szCs w:val="24"/>
          <w:lang w:val=""/>
        </w:rPr>
      </w:pPr>
    </w:p>
    <w:p w:rsidR="00A76F49" w:rsidRPr="00A76F49" w:rsidRDefault="00552EAB" w:rsidP="00552EAB">
      <w:pPr>
        <w:autoSpaceDE w:val="0"/>
        <w:autoSpaceDN w:val="0"/>
        <w:rPr>
          <w:sz w:val="24"/>
          <w:szCs w:val="24"/>
          <w:lang w:val=""/>
        </w:rPr>
      </w:pPr>
      <w:r>
        <w:rPr>
          <w:color w:val="343434"/>
          <w:sz w:val="24"/>
          <w:szCs w:val="24"/>
          <w:lang w:val=""/>
        </w:rPr>
        <w:t>We are pleased to confirm</w:t>
      </w:r>
      <w:r w:rsidR="00A76F49">
        <w:rPr>
          <w:color w:val="343434"/>
          <w:sz w:val="24"/>
          <w:szCs w:val="24"/>
          <w:lang w:val=""/>
        </w:rPr>
        <w:t xml:space="preserve"> that the College/School of </w:t>
      </w:r>
      <w:r w:rsidR="00A76F49">
        <w:rPr>
          <w:color w:val="FF0000"/>
          <w:sz w:val="24"/>
          <w:szCs w:val="24"/>
          <w:lang w:val=""/>
        </w:rPr>
        <w:t xml:space="preserve">XXXX </w:t>
      </w:r>
      <w:r w:rsidR="00A76F49">
        <w:rPr>
          <w:sz w:val="24"/>
          <w:szCs w:val="24"/>
          <w:lang w:val=""/>
        </w:rPr>
        <w:t>is committed to providing matching funds of $</w:t>
      </w:r>
      <w:r w:rsidR="00A76F49" w:rsidRPr="00A76F49">
        <w:rPr>
          <w:color w:val="C00000"/>
          <w:sz w:val="24"/>
          <w:szCs w:val="24"/>
          <w:lang w:val=""/>
        </w:rPr>
        <w:t>XXX</w:t>
      </w:r>
      <w:r w:rsidRPr="00A76F49">
        <w:rPr>
          <w:color w:val="C00000"/>
          <w:sz w:val="24"/>
          <w:szCs w:val="24"/>
          <w:lang w:val=""/>
        </w:rPr>
        <w:t xml:space="preserve"> </w:t>
      </w:r>
      <w:r w:rsidR="00A76F49">
        <w:rPr>
          <w:sz w:val="24"/>
          <w:szCs w:val="24"/>
          <w:lang w:val=""/>
        </w:rPr>
        <w:t>in support of your 2018 proposal to the NIH S10 program for acquisiton of a</w:t>
      </w:r>
    </w:p>
    <w:p w:rsidR="00A76F49" w:rsidRPr="00A76F49" w:rsidRDefault="00EC0822" w:rsidP="00552EAB">
      <w:pPr>
        <w:autoSpaceDE w:val="0"/>
        <w:autoSpaceDN w:val="0"/>
        <w:rPr>
          <w:sz w:val="24"/>
          <w:szCs w:val="24"/>
          <w:lang w:val=""/>
        </w:rPr>
      </w:pPr>
      <w:r w:rsidRPr="00507962">
        <w:rPr>
          <w:color w:val="FF0000"/>
          <w:sz w:val="24"/>
          <w:szCs w:val="24"/>
          <w:lang w:val=""/>
        </w:rPr>
        <w:t>Instrument Name</w:t>
      </w:r>
      <w:r w:rsidR="00552EAB">
        <w:rPr>
          <w:color w:val="343434"/>
          <w:sz w:val="24"/>
          <w:szCs w:val="24"/>
          <w:lang w:val=""/>
        </w:rPr>
        <w:t xml:space="preserve"> </w:t>
      </w:r>
      <w:r>
        <w:rPr>
          <w:color w:val="343434"/>
          <w:sz w:val="24"/>
          <w:szCs w:val="24"/>
          <w:lang w:val=""/>
        </w:rPr>
        <w:t>to be maintained in</w:t>
      </w:r>
      <w:r w:rsidR="00552EAB">
        <w:rPr>
          <w:color w:val="343434"/>
          <w:sz w:val="24"/>
          <w:szCs w:val="24"/>
          <w:lang w:val=""/>
        </w:rPr>
        <w:t xml:space="preserve"> </w:t>
      </w:r>
      <w:r>
        <w:rPr>
          <w:color w:val="343434"/>
          <w:sz w:val="24"/>
          <w:szCs w:val="24"/>
          <w:lang w:val=""/>
        </w:rPr>
        <w:t xml:space="preserve">the </w:t>
      </w:r>
      <w:r w:rsidR="00552EAB">
        <w:rPr>
          <w:color w:val="343434"/>
          <w:sz w:val="24"/>
          <w:szCs w:val="24"/>
          <w:lang w:val=""/>
        </w:rPr>
        <w:t xml:space="preserve">Vanderbilt </w:t>
      </w:r>
      <w:r w:rsidR="00507962">
        <w:rPr>
          <w:color w:val="343434"/>
          <w:sz w:val="24"/>
          <w:szCs w:val="24"/>
          <w:lang w:val=""/>
        </w:rPr>
        <w:t xml:space="preserve">University </w:t>
      </w:r>
      <w:r w:rsidR="00507962" w:rsidRPr="00507962">
        <w:rPr>
          <w:color w:val="FF0000"/>
          <w:sz w:val="24"/>
          <w:szCs w:val="24"/>
          <w:lang w:val=""/>
        </w:rPr>
        <w:t>Core Name</w:t>
      </w:r>
      <w:r w:rsidR="00341931">
        <w:rPr>
          <w:color w:val="343434"/>
          <w:sz w:val="24"/>
          <w:szCs w:val="24"/>
          <w:lang w:val=""/>
        </w:rPr>
        <w:t>.</w:t>
      </w:r>
      <w:r w:rsidR="00A76F49">
        <w:rPr>
          <w:color w:val="343434"/>
          <w:sz w:val="24"/>
          <w:szCs w:val="24"/>
          <w:lang w:val=""/>
        </w:rPr>
        <w:t xml:space="preserve">  This is </w:t>
      </w:r>
      <w:r w:rsidR="00A76F49" w:rsidRPr="00A76F49">
        <w:rPr>
          <w:color w:val="C00000"/>
          <w:sz w:val="24"/>
          <w:szCs w:val="24"/>
          <w:lang w:val=""/>
        </w:rPr>
        <w:t>XXX%</w:t>
      </w:r>
      <w:r w:rsidR="00A76F49">
        <w:rPr>
          <w:color w:val="C00000"/>
          <w:sz w:val="24"/>
          <w:szCs w:val="24"/>
          <w:lang w:val=""/>
        </w:rPr>
        <w:t xml:space="preserve"> </w:t>
      </w:r>
      <w:r w:rsidR="00A76F49">
        <w:rPr>
          <w:sz w:val="24"/>
          <w:szCs w:val="24"/>
          <w:lang w:val=""/>
        </w:rPr>
        <w:t xml:space="preserve">of the total match, as is appropriate given that one or more faculty from my college are projected to be major users of the new instrumentation, using </w:t>
      </w:r>
      <w:r w:rsidR="00A76F49" w:rsidRPr="00A76F49">
        <w:rPr>
          <w:color w:val="C00000"/>
          <w:sz w:val="24"/>
          <w:szCs w:val="24"/>
          <w:lang w:val=""/>
        </w:rPr>
        <w:t xml:space="preserve">XXX% </w:t>
      </w:r>
      <w:r w:rsidR="00A76F49">
        <w:rPr>
          <w:sz w:val="24"/>
          <w:szCs w:val="24"/>
          <w:lang w:val=""/>
        </w:rPr>
        <w:t>of the total instrument time.</w:t>
      </w:r>
    </w:p>
    <w:p w:rsidR="00552EAB" w:rsidRDefault="00552EAB" w:rsidP="00A76F49">
      <w:pPr>
        <w:autoSpaceDE w:val="0"/>
        <w:autoSpaceDN w:val="0"/>
        <w:rPr>
          <w:color w:val="343434"/>
          <w:spacing w:val="-1"/>
          <w:sz w:val="24"/>
          <w:szCs w:val="24"/>
          <w:lang w:val=""/>
        </w:rPr>
      </w:pPr>
    </w:p>
    <w:p w:rsidR="00552EAB" w:rsidRDefault="00552EAB" w:rsidP="008503BE">
      <w:pPr>
        <w:autoSpaceDE w:val="0"/>
        <w:autoSpaceDN w:val="0"/>
        <w:ind w:left="4" w:firstLine="5"/>
        <w:rPr>
          <w:color w:val="343434"/>
          <w:spacing w:val="-1"/>
          <w:sz w:val="24"/>
          <w:szCs w:val="24"/>
          <w:lang w:val=""/>
        </w:rPr>
      </w:pPr>
      <w:r>
        <w:rPr>
          <w:color w:val="343434"/>
          <w:spacing w:val="-1"/>
          <w:sz w:val="24"/>
          <w:szCs w:val="24"/>
          <w:lang w:val=""/>
        </w:rPr>
        <w:t>Sincerely,</w:t>
      </w:r>
    </w:p>
    <w:p w:rsidR="00507962" w:rsidRDefault="00507962" w:rsidP="00552EAB">
      <w:pPr>
        <w:autoSpaceDE w:val="0"/>
        <w:autoSpaceDN w:val="0"/>
        <w:ind w:left="4" w:firstLine="5"/>
        <w:rPr>
          <w:color w:val="343434"/>
          <w:spacing w:val="-1"/>
          <w:sz w:val="24"/>
          <w:szCs w:val="24"/>
          <w:lang w:val=""/>
        </w:rPr>
      </w:pPr>
    </w:p>
    <w:p w:rsidR="00A32A57" w:rsidRPr="00507962" w:rsidRDefault="00FB2EF3">
      <w:pPr>
        <w:rPr>
          <w:color w:val="FF0000"/>
        </w:rPr>
      </w:pPr>
      <w:r>
        <w:rPr>
          <w:color w:val="FF0000"/>
          <w:spacing w:val="-1"/>
          <w:sz w:val="24"/>
          <w:szCs w:val="24"/>
          <w:lang w:val=""/>
        </w:rPr>
        <w:t>Dean</w:t>
      </w:r>
      <w:r w:rsidR="00507962" w:rsidRPr="00507962">
        <w:rPr>
          <w:color w:val="FF0000"/>
          <w:spacing w:val="-1"/>
          <w:sz w:val="24"/>
          <w:szCs w:val="24"/>
          <w:lang w:val=""/>
        </w:rPr>
        <w:t xml:space="preserve"> of </w:t>
      </w:r>
      <w:r>
        <w:rPr>
          <w:color w:val="FF0000"/>
          <w:spacing w:val="-1"/>
          <w:sz w:val="24"/>
          <w:szCs w:val="24"/>
          <w:lang w:val=""/>
        </w:rPr>
        <w:t xml:space="preserve">the </w:t>
      </w:r>
      <w:r w:rsidR="00507962" w:rsidRPr="00507962">
        <w:rPr>
          <w:color w:val="FF0000"/>
          <w:spacing w:val="-1"/>
          <w:sz w:val="24"/>
          <w:szCs w:val="24"/>
          <w:lang w:val=""/>
        </w:rPr>
        <w:t xml:space="preserve">contributing </w:t>
      </w:r>
      <w:r>
        <w:rPr>
          <w:color w:val="FF0000"/>
          <w:spacing w:val="-1"/>
          <w:sz w:val="24"/>
          <w:szCs w:val="24"/>
          <w:lang w:val=""/>
        </w:rPr>
        <w:t>college/school</w:t>
      </w:r>
    </w:p>
    <w:sectPr w:rsidR="00A32A57" w:rsidRPr="0050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AB"/>
    <w:rsid w:val="00096454"/>
    <w:rsid w:val="001E6334"/>
    <w:rsid w:val="00341931"/>
    <w:rsid w:val="00507962"/>
    <w:rsid w:val="00552EAB"/>
    <w:rsid w:val="00690732"/>
    <w:rsid w:val="008503BE"/>
    <w:rsid w:val="008B04A3"/>
    <w:rsid w:val="0092173F"/>
    <w:rsid w:val="009619F2"/>
    <w:rsid w:val="009975A4"/>
    <w:rsid w:val="00A32A57"/>
    <w:rsid w:val="00A76F49"/>
    <w:rsid w:val="00EC0822"/>
    <w:rsid w:val="00F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F73B4-B95D-4DD8-A88A-21E111E4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AB"/>
    <w:pPr>
      <w:spacing w:after="0" w:line="240" w:lineRule="auto"/>
    </w:pPr>
    <w:rPr>
      <w:rFonts w:eastAsiaTheme="minorEastAsia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Maureen</dc:creator>
  <cp:keywords/>
  <dc:description/>
  <cp:lastModifiedBy>Tharp, Anthony C</cp:lastModifiedBy>
  <cp:revision>2</cp:revision>
  <dcterms:created xsi:type="dcterms:W3CDTF">2018-02-15T23:17:00Z</dcterms:created>
  <dcterms:modified xsi:type="dcterms:W3CDTF">2018-02-15T23:17:00Z</dcterms:modified>
</cp:coreProperties>
</file>