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0440" w:type="dxa"/>
        <w:tblInd w:w="-365" w:type="dxa"/>
        <w:tblLook w:val="04A0" w:firstRow="1" w:lastRow="0" w:firstColumn="1" w:lastColumn="0" w:noHBand="0" w:noVBand="1"/>
      </w:tblPr>
      <w:tblGrid>
        <w:gridCol w:w="2237"/>
        <w:gridCol w:w="3253"/>
        <w:gridCol w:w="4950"/>
      </w:tblGrid>
      <w:tr w:rsidR="00CD6201" w:rsidTr="00CD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:rsidR="00CD6201" w:rsidRPr="00B95A19" w:rsidRDefault="00CD6201" w:rsidP="00B95A19">
            <w:pPr>
              <w:jc w:val="center"/>
            </w:pPr>
            <w:r w:rsidRPr="00B95A19">
              <w:t>Criterion</w:t>
            </w:r>
          </w:p>
        </w:tc>
        <w:tc>
          <w:tcPr>
            <w:tcW w:w="3253" w:type="dxa"/>
            <w:vAlign w:val="center"/>
          </w:tcPr>
          <w:p w:rsidR="00CD6201" w:rsidRPr="00B95A19" w:rsidRDefault="00CD6201" w:rsidP="00B95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 to ask</w:t>
            </w:r>
          </w:p>
        </w:tc>
        <w:tc>
          <w:tcPr>
            <w:tcW w:w="4950" w:type="dxa"/>
            <w:vAlign w:val="center"/>
          </w:tcPr>
          <w:p w:rsidR="00CD6201" w:rsidRPr="00B95A19" w:rsidRDefault="00CD6201" w:rsidP="00B95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CD6201" w:rsidTr="00CD6201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:rsidR="00CD6201" w:rsidRPr="00B95A19" w:rsidRDefault="00CD6201" w:rsidP="00CD6201">
            <w:pPr>
              <w:jc w:val="center"/>
              <w:rPr>
                <w:b w:val="0"/>
              </w:rPr>
            </w:pPr>
            <w:r w:rsidRPr="00B95A19">
              <w:rPr>
                <w:b w:val="0"/>
              </w:rPr>
              <w:t xml:space="preserve">Clarity </w:t>
            </w:r>
          </w:p>
        </w:tc>
        <w:tc>
          <w:tcPr>
            <w:tcW w:w="3253" w:type="dxa"/>
            <w:vAlign w:val="center"/>
          </w:tcPr>
          <w:p w:rsidR="00CD6201" w:rsidRPr="00CD6201" w:rsidRDefault="00CD6201" w:rsidP="00CD6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201">
              <w:t>Is it clear what the presenter is trying to convey?  Is it easy to identify the main message of the presentation</w:t>
            </w:r>
            <w:r>
              <w:t xml:space="preserve">?  Does the speaker enunciate clearly and are vocalized </w:t>
            </w:r>
            <w:proofErr w:type="spellStart"/>
            <w:r>
              <w:t>pauces</w:t>
            </w:r>
            <w:proofErr w:type="spellEnd"/>
            <w:r>
              <w:t xml:space="preserve"> (um, </w:t>
            </w:r>
            <w:proofErr w:type="spellStart"/>
            <w:r>
              <w:t>er</w:t>
            </w:r>
            <w:proofErr w:type="spellEnd"/>
            <w:r>
              <w:t>…) not distracting?</w:t>
            </w:r>
          </w:p>
        </w:tc>
        <w:tc>
          <w:tcPr>
            <w:tcW w:w="4950" w:type="dxa"/>
          </w:tcPr>
          <w:p w:rsidR="00CD6201" w:rsidRDefault="00CD6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201" w:rsidTr="00CD6201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:rsidR="00CD6201" w:rsidRPr="00B95A19" w:rsidRDefault="00CD6201" w:rsidP="00CD6201">
            <w:pPr>
              <w:jc w:val="center"/>
              <w:rPr>
                <w:b w:val="0"/>
              </w:rPr>
            </w:pPr>
            <w:r w:rsidRPr="00B95A19">
              <w:rPr>
                <w:b w:val="0"/>
              </w:rPr>
              <w:t xml:space="preserve">Structure </w:t>
            </w:r>
          </w:p>
        </w:tc>
        <w:tc>
          <w:tcPr>
            <w:tcW w:w="3253" w:type="dxa"/>
            <w:vAlign w:val="center"/>
          </w:tcPr>
          <w:p w:rsidR="00CD6201" w:rsidRPr="00CD6201" w:rsidRDefault="00CD6201" w:rsidP="00CD6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201">
              <w:t>C</w:t>
            </w:r>
            <w:r w:rsidRPr="00CD6201">
              <w:t xml:space="preserve">learly explains who you are, what you do, and why audience should </w:t>
            </w:r>
            <w:r w:rsidRPr="00CD6201">
              <w:t>care</w:t>
            </w:r>
            <w:r>
              <w:t>?</w:t>
            </w:r>
          </w:p>
        </w:tc>
        <w:tc>
          <w:tcPr>
            <w:tcW w:w="4950" w:type="dxa"/>
          </w:tcPr>
          <w:p w:rsidR="00CD6201" w:rsidRDefault="00CD6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201" w:rsidTr="00CD6201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:rsidR="00CD6201" w:rsidRPr="00B95A19" w:rsidRDefault="00CD6201" w:rsidP="00B95A19">
            <w:pPr>
              <w:jc w:val="center"/>
              <w:rPr>
                <w:b w:val="0"/>
              </w:rPr>
            </w:pPr>
            <w:r w:rsidRPr="00B95A19">
              <w:rPr>
                <w:b w:val="0"/>
              </w:rPr>
              <w:t>Targeted to appropriate audience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253" w:type="dxa"/>
            <w:vAlign w:val="center"/>
          </w:tcPr>
          <w:p w:rsidR="00CD6201" w:rsidRDefault="00CD6201" w:rsidP="00CD6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presenter engage the appropriate audience by highlighting relevant information and tailoring it to the listener?</w:t>
            </w:r>
          </w:p>
        </w:tc>
        <w:tc>
          <w:tcPr>
            <w:tcW w:w="4950" w:type="dxa"/>
          </w:tcPr>
          <w:p w:rsidR="00CD6201" w:rsidRDefault="00CD6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201" w:rsidTr="00CD6201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:rsidR="00CD6201" w:rsidRPr="00B95A19" w:rsidRDefault="00CD6201" w:rsidP="00CD6201">
            <w:pPr>
              <w:jc w:val="center"/>
              <w:rPr>
                <w:b w:val="0"/>
              </w:rPr>
            </w:pPr>
            <w:r w:rsidRPr="00B95A19">
              <w:rPr>
                <w:b w:val="0"/>
              </w:rPr>
              <w:t xml:space="preserve">Body language </w:t>
            </w:r>
          </w:p>
        </w:tc>
        <w:tc>
          <w:tcPr>
            <w:tcW w:w="3253" w:type="dxa"/>
            <w:vAlign w:val="center"/>
          </w:tcPr>
          <w:p w:rsidR="00CD6201" w:rsidRPr="00CD6201" w:rsidRDefault="00CD6201" w:rsidP="00CD6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201">
              <w:t xml:space="preserve">Speaker </w:t>
            </w:r>
            <w:r w:rsidRPr="00CD6201">
              <w:t xml:space="preserve">makes eye contact, </w:t>
            </w:r>
            <w:r w:rsidRPr="00CD6201">
              <w:t xml:space="preserve">and </w:t>
            </w:r>
            <w:r w:rsidRPr="00CD6201">
              <w:t>gestures and facial expression adds to message</w:t>
            </w:r>
            <w:r>
              <w:t xml:space="preserve"> and convey interest and enthusiasm?</w:t>
            </w:r>
          </w:p>
        </w:tc>
        <w:tc>
          <w:tcPr>
            <w:tcW w:w="4950" w:type="dxa"/>
          </w:tcPr>
          <w:p w:rsidR="00CD6201" w:rsidRDefault="00CD6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CD6201" w:rsidTr="00CD6201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:rsidR="00CD6201" w:rsidRPr="00B95A19" w:rsidRDefault="00CD6201" w:rsidP="00B95A19">
            <w:pPr>
              <w:jc w:val="center"/>
              <w:rPr>
                <w:b w:val="0"/>
              </w:rPr>
            </w:pPr>
            <w:r w:rsidRPr="00B95A19">
              <w:rPr>
                <w:b w:val="0"/>
              </w:rPr>
              <w:t>Is there a clear next step?</w:t>
            </w:r>
          </w:p>
        </w:tc>
        <w:tc>
          <w:tcPr>
            <w:tcW w:w="3253" w:type="dxa"/>
            <w:vAlign w:val="center"/>
          </w:tcPr>
          <w:p w:rsidR="00CD6201" w:rsidRDefault="00CD6201" w:rsidP="00CD6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it clear to listener what is next?  Connect on LinkedIn, email follow up with information?  Grab a coffee?</w:t>
            </w:r>
          </w:p>
        </w:tc>
        <w:tc>
          <w:tcPr>
            <w:tcW w:w="4950" w:type="dxa"/>
          </w:tcPr>
          <w:p w:rsidR="00CD6201" w:rsidRDefault="00CD6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201" w:rsidTr="00CD6201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:rsidR="00CD6201" w:rsidRPr="00B95A19" w:rsidRDefault="00CD6201" w:rsidP="00B95A19">
            <w:pPr>
              <w:jc w:val="center"/>
              <w:rPr>
                <w:b w:val="0"/>
              </w:rPr>
            </w:pPr>
            <w:r w:rsidRPr="00B95A19">
              <w:rPr>
                <w:b w:val="0"/>
              </w:rPr>
              <w:t>Timing (60 sec or less)</w:t>
            </w:r>
          </w:p>
        </w:tc>
        <w:tc>
          <w:tcPr>
            <w:tcW w:w="3253" w:type="dxa"/>
            <w:vAlign w:val="center"/>
          </w:tcPr>
          <w:p w:rsidR="00CD6201" w:rsidRDefault="00CD6201" w:rsidP="00CD6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the presenter keep to the time?</w:t>
            </w:r>
          </w:p>
        </w:tc>
        <w:tc>
          <w:tcPr>
            <w:tcW w:w="4950" w:type="dxa"/>
          </w:tcPr>
          <w:p w:rsidR="00CD6201" w:rsidRDefault="00CD6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6201" w:rsidRDefault="00CD6201"/>
    <w:p w:rsidR="00CD6201" w:rsidRDefault="00CD6201"/>
    <w:p w:rsidR="00CD6201" w:rsidRDefault="00CD6201" w:rsidP="00CD6201">
      <w:pPr>
        <w:ind w:hanging="360"/>
      </w:pPr>
      <w:r>
        <w:t>Additional Comments?</w:t>
      </w:r>
    </w:p>
    <w:sectPr w:rsidR="00CD62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29" w:rsidRDefault="00E30329" w:rsidP="00E30329">
      <w:pPr>
        <w:spacing w:after="0" w:line="240" w:lineRule="auto"/>
      </w:pPr>
      <w:r>
        <w:separator/>
      </w:r>
    </w:p>
  </w:endnote>
  <w:endnote w:type="continuationSeparator" w:id="0">
    <w:p w:rsidR="00E30329" w:rsidRDefault="00E30329" w:rsidP="00E3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29" w:rsidRDefault="00E30329" w:rsidP="00E30329">
      <w:pPr>
        <w:spacing w:after="0" w:line="240" w:lineRule="auto"/>
      </w:pPr>
      <w:r>
        <w:separator/>
      </w:r>
    </w:p>
  </w:footnote>
  <w:footnote w:type="continuationSeparator" w:id="0">
    <w:p w:rsidR="00E30329" w:rsidRDefault="00E30329" w:rsidP="00E3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29" w:rsidRDefault="00E30329">
    <w:pPr>
      <w:pStyle w:val="Header"/>
    </w:pPr>
    <w:r>
      <w:t>Elevator Pitch Evaluation Rubric</w:t>
    </w:r>
    <w:r>
      <w:br/>
      <w:t>ASPIRE Networking Pacing Workshop</w:t>
    </w:r>
    <w:r>
      <w:br/>
      <w:t>Fall 2016</w:t>
    </w:r>
  </w:p>
  <w:p w:rsidR="00E30329" w:rsidRDefault="00E30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9"/>
    <w:rsid w:val="005B5117"/>
    <w:rsid w:val="00903400"/>
    <w:rsid w:val="00A726FC"/>
    <w:rsid w:val="00B95A19"/>
    <w:rsid w:val="00BB0B53"/>
    <w:rsid w:val="00CD6201"/>
    <w:rsid w:val="00E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C5ED4-3D36-42B6-B7B3-A0E951AB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3032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30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3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29"/>
  </w:style>
  <w:style w:type="paragraph" w:styleId="Footer">
    <w:name w:val="footer"/>
    <w:basedOn w:val="Normal"/>
    <w:link w:val="FooterChar"/>
    <w:uiPriority w:val="99"/>
    <w:unhideWhenUsed/>
    <w:rsid w:val="00E3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29"/>
  </w:style>
  <w:style w:type="paragraph" w:styleId="BalloonText">
    <w:name w:val="Balloon Text"/>
    <w:basedOn w:val="Normal"/>
    <w:link w:val="BalloonTextChar"/>
    <w:uiPriority w:val="99"/>
    <w:semiHidden/>
    <w:unhideWhenUsed/>
    <w:rsid w:val="0090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Ashley</dc:creator>
  <cp:keywords/>
  <dc:description/>
  <cp:lastModifiedBy>Brady, Ashley</cp:lastModifiedBy>
  <cp:revision>3</cp:revision>
  <cp:lastPrinted>2016-09-20T20:19:00Z</cp:lastPrinted>
  <dcterms:created xsi:type="dcterms:W3CDTF">2016-09-21T16:57:00Z</dcterms:created>
  <dcterms:modified xsi:type="dcterms:W3CDTF">2016-09-21T17:03:00Z</dcterms:modified>
</cp:coreProperties>
</file>